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12D" w:rsidRPr="008B712D" w:rsidRDefault="008B712D">
      <w:pPr>
        <w:rPr>
          <w:sz w:val="10"/>
          <w:szCs w:val="10"/>
        </w:rPr>
      </w:pPr>
    </w:p>
    <w:tbl>
      <w:tblPr>
        <w:tblStyle w:val="TabelacomGrelha"/>
        <w:tblpPr w:leftFromText="141" w:rightFromText="141" w:vertAnchor="page" w:horzAnchor="margin" w:tblpXSpec="center" w:tblpY="1256"/>
        <w:tblW w:w="0" w:type="auto"/>
        <w:tblLook w:val="04A0" w:firstRow="1" w:lastRow="0" w:firstColumn="1" w:lastColumn="0" w:noHBand="0" w:noVBand="1"/>
      </w:tblPr>
      <w:tblGrid>
        <w:gridCol w:w="2376"/>
        <w:gridCol w:w="3124"/>
        <w:gridCol w:w="1977"/>
        <w:gridCol w:w="2554"/>
        <w:gridCol w:w="1371"/>
        <w:gridCol w:w="1270"/>
        <w:gridCol w:w="1548"/>
      </w:tblGrid>
      <w:tr w:rsidR="008470BA" w:rsidTr="005978B3">
        <w:tc>
          <w:tcPr>
            <w:tcW w:w="14220" w:type="dxa"/>
            <w:gridSpan w:val="7"/>
            <w:shd w:val="clear" w:color="auto" w:fill="FFC000"/>
            <w:vAlign w:val="center"/>
          </w:tcPr>
          <w:p w:rsidR="008470BA" w:rsidRPr="008B712D" w:rsidRDefault="005A7DB6" w:rsidP="005A7DB6">
            <w:pPr>
              <w:tabs>
                <w:tab w:val="left" w:pos="2505"/>
              </w:tabs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8B712D">
              <w:rPr>
                <w:rFonts w:ascii="Perpetua" w:hAnsi="Perpetua"/>
                <w:b/>
                <w:sz w:val="24"/>
                <w:szCs w:val="24"/>
              </w:rPr>
              <w:t xml:space="preserve">BANCO DE RECURSOS </w:t>
            </w:r>
          </w:p>
        </w:tc>
      </w:tr>
      <w:tr w:rsidR="005A7DB6" w:rsidTr="005978B3">
        <w:tc>
          <w:tcPr>
            <w:tcW w:w="14220" w:type="dxa"/>
            <w:gridSpan w:val="7"/>
            <w:shd w:val="clear" w:color="auto" w:fill="FFC000"/>
            <w:vAlign w:val="center"/>
          </w:tcPr>
          <w:p w:rsidR="005A7DB6" w:rsidRPr="008B712D" w:rsidRDefault="008B712D" w:rsidP="004F75E3">
            <w:pPr>
              <w:tabs>
                <w:tab w:val="left" w:pos="2505"/>
              </w:tabs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8B712D">
              <w:rPr>
                <w:rFonts w:ascii="Perpetua" w:hAnsi="Perpetua"/>
                <w:b/>
                <w:sz w:val="24"/>
                <w:szCs w:val="24"/>
              </w:rPr>
              <w:t>PLANO DE AÇÃO 2018</w:t>
            </w:r>
          </w:p>
        </w:tc>
      </w:tr>
      <w:tr w:rsidR="008470BA" w:rsidTr="005978B3">
        <w:tc>
          <w:tcPr>
            <w:tcW w:w="2376" w:type="dxa"/>
            <w:shd w:val="clear" w:color="auto" w:fill="FFC000"/>
            <w:vAlign w:val="center"/>
          </w:tcPr>
          <w:p w:rsidR="0032673C" w:rsidRPr="00F405C5" w:rsidRDefault="0032673C" w:rsidP="004F75E3">
            <w:pPr>
              <w:tabs>
                <w:tab w:val="left" w:pos="2505"/>
              </w:tabs>
              <w:jc w:val="center"/>
              <w:rPr>
                <w:rFonts w:ascii="Perpetua" w:hAnsi="Perpetua"/>
                <w:b/>
                <w:sz w:val="20"/>
                <w:szCs w:val="20"/>
              </w:rPr>
            </w:pPr>
            <w:r w:rsidRPr="00F405C5">
              <w:rPr>
                <w:rFonts w:ascii="Perpetua" w:hAnsi="Perpetua"/>
                <w:b/>
                <w:sz w:val="20"/>
                <w:szCs w:val="20"/>
              </w:rPr>
              <w:t>ACTIVIDADE</w:t>
            </w:r>
          </w:p>
        </w:tc>
        <w:tc>
          <w:tcPr>
            <w:tcW w:w="3124" w:type="dxa"/>
            <w:shd w:val="clear" w:color="auto" w:fill="FFC000"/>
            <w:vAlign w:val="center"/>
          </w:tcPr>
          <w:p w:rsidR="0032673C" w:rsidRPr="00F405C5" w:rsidRDefault="0032673C" w:rsidP="004F75E3">
            <w:pPr>
              <w:tabs>
                <w:tab w:val="left" w:pos="2505"/>
              </w:tabs>
              <w:jc w:val="center"/>
              <w:rPr>
                <w:rFonts w:ascii="Perpetua" w:hAnsi="Perpetua"/>
                <w:b/>
                <w:sz w:val="20"/>
                <w:szCs w:val="20"/>
              </w:rPr>
            </w:pPr>
            <w:r>
              <w:rPr>
                <w:rFonts w:ascii="Perpetua" w:hAnsi="Perpetua"/>
                <w:b/>
                <w:sz w:val="20"/>
                <w:szCs w:val="20"/>
              </w:rPr>
              <w:t>OBJETIVOS</w:t>
            </w:r>
          </w:p>
        </w:tc>
        <w:tc>
          <w:tcPr>
            <w:tcW w:w="1977" w:type="dxa"/>
            <w:shd w:val="clear" w:color="auto" w:fill="FFC000"/>
            <w:vAlign w:val="center"/>
          </w:tcPr>
          <w:p w:rsidR="0032673C" w:rsidRPr="00F405C5" w:rsidRDefault="0032673C" w:rsidP="004F75E3">
            <w:pPr>
              <w:tabs>
                <w:tab w:val="left" w:pos="2505"/>
              </w:tabs>
              <w:jc w:val="center"/>
              <w:rPr>
                <w:rFonts w:ascii="Perpetua" w:hAnsi="Perpetua"/>
                <w:b/>
                <w:sz w:val="20"/>
                <w:szCs w:val="20"/>
              </w:rPr>
            </w:pPr>
            <w:r w:rsidRPr="00F405C5">
              <w:rPr>
                <w:rFonts w:ascii="Perpetua" w:hAnsi="Perpetua"/>
                <w:b/>
                <w:sz w:val="20"/>
                <w:szCs w:val="20"/>
              </w:rPr>
              <w:t>CALENDARIZAÇÃO</w:t>
            </w:r>
          </w:p>
        </w:tc>
        <w:tc>
          <w:tcPr>
            <w:tcW w:w="2554" w:type="dxa"/>
            <w:shd w:val="clear" w:color="auto" w:fill="FFC000"/>
            <w:vAlign w:val="center"/>
          </w:tcPr>
          <w:p w:rsidR="0032673C" w:rsidRPr="00F405C5" w:rsidRDefault="0032673C" w:rsidP="004F75E3">
            <w:pPr>
              <w:tabs>
                <w:tab w:val="left" w:pos="2505"/>
              </w:tabs>
              <w:jc w:val="center"/>
              <w:rPr>
                <w:rFonts w:ascii="Perpetua" w:hAnsi="Perpetua"/>
                <w:b/>
                <w:sz w:val="20"/>
                <w:szCs w:val="20"/>
              </w:rPr>
            </w:pPr>
            <w:r w:rsidRPr="00F405C5">
              <w:rPr>
                <w:rFonts w:ascii="Perpetua" w:hAnsi="Perpetua"/>
                <w:b/>
                <w:sz w:val="20"/>
                <w:szCs w:val="20"/>
              </w:rPr>
              <w:t>ENTIDADES PARCEIRAS</w:t>
            </w:r>
          </w:p>
        </w:tc>
        <w:tc>
          <w:tcPr>
            <w:tcW w:w="1371" w:type="dxa"/>
            <w:shd w:val="clear" w:color="auto" w:fill="FFC000"/>
            <w:vAlign w:val="center"/>
          </w:tcPr>
          <w:p w:rsidR="0032673C" w:rsidRPr="00F405C5" w:rsidRDefault="0032673C" w:rsidP="004F75E3">
            <w:pPr>
              <w:tabs>
                <w:tab w:val="left" w:pos="2505"/>
              </w:tabs>
              <w:jc w:val="center"/>
              <w:rPr>
                <w:rFonts w:ascii="Perpetua" w:hAnsi="Perpetua"/>
                <w:b/>
                <w:sz w:val="20"/>
                <w:szCs w:val="20"/>
              </w:rPr>
            </w:pPr>
            <w:r w:rsidRPr="00F405C5">
              <w:rPr>
                <w:rFonts w:ascii="Perpetua" w:hAnsi="Perpetua"/>
                <w:b/>
                <w:sz w:val="20"/>
                <w:szCs w:val="20"/>
              </w:rPr>
              <w:t>RECURSOS HUMANOS</w:t>
            </w:r>
          </w:p>
        </w:tc>
        <w:tc>
          <w:tcPr>
            <w:tcW w:w="1270" w:type="dxa"/>
            <w:shd w:val="clear" w:color="auto" w:fill="FFC000"/>
            <w:vAlign w:val="center"/>
          </w:tcPr>
          <w:p w:rsidR="0032673C" w:rsidRPr="00F405C5" w:rsidRDefault="0032673C" w:rsidP="004F75E3">
            <w:pPr>
              <w:tabs>
                <w:tab w:val="left" w:pos="2505"/>
              </w:tabs>
              <w:jc w:val="center"/>
              <w:rPr>
                <w:rFonts w:ascii="Perpetua" w:hAnsi="Perpetua"/>
                <w:b/>
                <w:sz w:val="20"/>
                <w:szCs w:val="20"/>
              </w:rPr>
            </w:pPr>
            <w:r w:rsidRPr="00F405C5">
              <w:rPr>
                <w:rFonts w:ascii="Perpetua" w:hAnsi="Perpetua"/>
                <w:b/>
                <w:sz w:val="20"/>
                <w:szCs w:val="20"/>
              </w:rPr>
              <w:t>RECURSOS MATERIAIS</w:t>
            </w:r>
          </w:p>
        </w:tc>
        <w:tc>
          <w:tcPr>
            <w:tcW w:w="1548" w:type="dxa"/>
            <w:shd w:val="clear" w:color="auto" w:fill="FFC000"/>
            <w:vAlign w:val="center"/>
          </w:tcPr>
          <w:p w:rsidR="0032673C" w:rsidRPr="00F405C5" w:rsidRDefault="00C50E35" w:rsidP="004F75E3">
            <w:pPr>
              <w:tabs>
                <w:tab w:val="left" w:pos="2505"/>
              </w:tabs>
              <w:jc w:val="center"/>
              <w:rPr>
                <w:rFonts w:ascii="Perpetua" w:hAnsi="Perpetua"/>
                <w:b/>
                <w:sz w:val="20"/>
                <w:szCs w:val="20"/>
              </w:rPr>
            </w:pPr>
            <w:r>
              <w:rPr>
                <w:rFonts w:ascii="Perpetua" w:hAnsi="Perpetua"/>
                <w:b/>
                <w:sz w:val="20"/>
                <w:szCs w:val="20"/>
              </w:rPr>
              <w:t>ESTIMATIVA ORÇAMENTAL</w:t>
            </w:r>
          </w:p>
        </w:tc>
      </w:tr>
      <w:tr w:rsidR="0032673C" w:rsidTr="004F75E3">
        <w:tc>
          <w:tcPr>
            <w:tcW w:w="2376" w:type="dxa"/>
            <w:vAlign w:val="center"/>
          </w:tcPr>
          <w:p w:rsidR="0032673C" w:rsidRPr="00EF326B" w:rsidRDefault="0032673C" w:rsidP="004F75E3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Reuniões bimestrais do grupo de trabalho</w:t>
            </w:r>
          </w:p>
        </w:tc>
        <w:tc>
          <w:tcPr>
            <w:tcW w:w="3124" w:type="dxa"/>
            <w:vAlign w:val="center"/>
          </w:tcPr>
          <w:p w:rsidR="0032673C" w:rsidRDefault="0032673C" w:rsidP="004F75E3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- discussão e planeamento de novas formas de intervenção;</w:t>
            </w:r>
          </w:p>
          <w:p w:rsidR="0032673C" w:rsidRDefault="0032673C" w:rsidP="004F75E3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- delineamento de novos projetos por forma a rentabilizar recursos;</w:t>
            </w:r>
          </w:p>
          <w:p w:rsidR="0032673C" w:rsidRPr="00EF326B" w:rsidRDefault="0032673C" w:rsidP="004F75E3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- cruzamento das novas situações que surgem diariamente nos diferentes serviços.</w:t>
            </w:r>
          </w:p>
        </w:tc>
        <w:tc>
          <w:tcPr>
            <w:tcW w:w="1977" w:type="dxa"/>
            <w:vAlign w:val="center"/>
          </w:tcPr>
          <w:p w:rsidR="0032673C" w:rsidRPr="00EF326B" w:rsidRDefault="0032673C" w:rsidP="004F75E3">
            <w:pPr>
              <w:tabs>
                <w:tab w:val="left" w:pos="2505"/>
              </w:tabs>
              <w:jc w:val="center"/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Ano 201</w:t>
            </w:r>
            <w:r w:rsidR="00187BD9">
              <w:rPr>
                <w:rFonts w:ascii="Perpetua" w:hAnsi="Perpetua"/>
                <w:sz w:val="16"/>
                <w:szCs w:val="16"/>
              </w:rPr>
              <w:t>8</w:t>
            </w:r>
          </w:p>
        </w:tc>
        <w:tc>
          <w:tcPr>
            <w:tcW w:w="2554" w:type="dxa"/>
            <w:vAlign w:val="center"/>
          </w:tcPr>
          <w:p w:rsidR="0032673C" w:rsidRPr="00EF326B" w:rsidRDefault="0032673C" w:rsidP="004F75E3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Câmara Municipal</w:t>
            </w:r>
          </w:p>
          <w:p w:rsidR="0032673C" w:rsidRPr="00EF326B" w:rsidRDefault="0032673C" w:rsidP="004F75E3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Associação de Jovens Ecos Urbanos</w:t>
            </w:r>
          </w:p>
          <w:p w:rsidR="0032673C" w:rsidRPr="00EF326B" w:rsidRDefault="0032673C" w:rsidP="004F75E3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ACAIS</w:t>
            </w:r>
          </w:p>
          <w:p w:rsidR="0032673C" w:rsidRDefault="0032673C" w:rsidP="004F75E3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Centro Comunitário Porta Aberta da Santa Casa da Misericórdia</w:t>
            </w:r>
          </w:p>
          <w:p w:rsidR="00187BD9" w:rsidRPr="00EF326B" w:rsidRDefault="00187BD9" w:rsidP="004F75E3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. Trilho</w:t>
            </w:r>
          </w:p>
          <w:p w:rsidR="0032673C" w:rsidRPr="00EF326B" w:rsidRDefault="0032673C" w:rsidP="004F75E3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Conferência de S. Vicente Paulo</w:t>
            </w:r>
          </w:p>
          <w:p w:rsidR="0032673C" w:rsidRPr="00EF326B" w:rsidRDefault="0032673C" w:rsidP="004F75E3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 xml:space="preserve">. </w:t>
            </w:r>
            <w:r w:rsidR="00187BD9">
              <w:rPr>
                <w:rFonts w:ascii="Perpetua" w:hAnsi="Perpetua"/>
                <w:sz w:val="16"/>
                <w:szCs w:val="16"/>
              </w:rPr>
              <w:t>Centro Humanitário da Cruz Vermelha</w:t>
            </w:r>
          </w:p>
          <w:p w:rsidR="0032673C" w:rsidRDefault="0032673C" w:rsidP="004F75E3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Serviço Local da Segurança Social</w:t>
            </w:r>
          </w:p>
          <w:p w:rsidR="0032673C" w:rsidRDefault="0032673C" w:rsidP="004F75E3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. Habitar S. João</w:t>
            </w:r>
          </w:p>
          <w:p w:rsidR="008470BA" w:rsidRPr="00EF326B" w:rsidRDefault="008470BA" w:rsidP="004F75E3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. Cerci S. João da Madeira</w:t>
            </w:r>
          </w:p>
        </w:tc>
        <w:tc>
          <w:tcPr>
            <w:tcW w:w="1371" w:type="dxa"/>
            <w:vAlign w:val="center"/>
          </w:tcPr>
          <w:p w:rsidR="0032673C" w:rsidRPr="00EF326B" w:rsidRDefault="0032673C" w:rsidP="004F75E3">
            <w:pPr>
              <w:tabs>
                <w:tab w:val="left" w:pos="2505"/>
              </w:tabs>
              <w:jc w:val="center"/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Representantes das entidades parceiras</w:t>
            </w:r>
            <w:r>
              <w:rPr>
                <w:rFonts w:ascii="Perpetua" w:hAnsi="Perpetua"/>
                <w:sz w:val="16"/>
                <w:szCs w:val="16"/>
              </w:rPr>
              <w:t>.</w:t>
            </w:r>
          </w:p>
        </w:tc>
        <w:tc>
          <w:tcPr>
            <w:tcW w:w="1270" w:type="dxa"/>
            <w:vAlign w:val="center"/>
          </w:tcPr>
          <w:p w:rsidR="0032673C" w:rsidRPr="00EF326B" w:rsidRDefault="0032673C" w:rsidP="004F75E3">
            <w:pPr>
              <w:tabs>
                <w:tab w:val="left" w:pos="2505"/>
              </w:tabs>
              <w:jc w:val="center"/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______</w:t>
            </w:r>
          </w:p>
        </w:tc>
        <w:tc>
          <w:tcPr>
            <w:tcW w:w="1548" w:type="dxa"/>
            <w:vAlign w:val="center"/>
          </w:tcPr>
          <w:p w:rsidR="0032673C" w:rsidRPr="00EF326B" w:rsidRDefault="004D0FBE" w:rsidP="0071697F">
            <w:pPr>
              <w:tabs>
                <w:tab w:val="left" w:pos="2505"/>
              </w:tabs>
              <w:jc w:val="center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______</w:t>
            </w:r>
          </w:p>
        </w:tc>
      </w:tr>
      <w:tr w:rsidR="00187BD9" w:rsidTr="004F75E3">
        <w:tc>
          <w:tcPr>
            <w:tcW w:w="2376" w:type="dxa"/>
            <w:vAlign w:val="center"/>
          </w:tcPr>
          <w:p w:rsidR="00187BD9" w:rsidRPr="00EF326B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 xml:space="preserve">Recolhas de alimentos </w:t>
            </w:r>
            <w:r>
              <w:rPr>
                <w:rFonts w:ascii="Perpetua" w:hAnsi="Perpetua"/>
                <w:sz w:val="16"/>
                <w:szCs w:val="16"/>
              </w:rPr>
              <w:t>em colaboração com Banco Alimentar Contra a Fome</w:t>
            </w:r>
          </w:p>
        </w:tc>
        <w:tc>
          <w:tcPr>
            <w:tcW w:w="3124" w:type="dxa"/>
            <w:vAlign w:val="center"/>
          </w:tcPr>
          <w:p w:rsidR="00187BD9" w:rsidRPr="00EF326B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Perpetua" w:hAnsi="Perpetua"/>
                <w:sz w:val="16"/>
                <w:szCs w:val="16"/>
              </w:rPr>
              <w:t>angariação</w:t>
            </w:r>
            <w:proofErr w:type="gramEnd"/>
            <w:r>
              <w:rPr>
                <w:rFonts w:ascii="Perpetua" w:hAnsi="Perpetua"/>
                <w:sz w:val="16"/>
                <w:szCs w:val="16"/>
              </w:rPr>
              <w:t xml:space="preserve"> de alimentos para que as instituições procedam à sua distribuiçã</w:t>
            </w:r>
            <w:r w:rsidR="00660F8A">
              <w:rPr>
                <w:rFonts w:ascii="Perpetua" w:hAnsi="Perpetua"/>
                <w:sz w:val="16"/>
                <w:szCs w:val="16"/>
              </w:rPr>
              <w:t xml:space="preserve">o junto da população em extrema vulnerabilidade económica. </w:t>
            </w:r>
          </w:p>
        </w:tc>
        <w:tc>
          <w:tcPr>
            <w:tcW w:w="1977" w:type="dxa"/>
            <w:vAlign w:val="center"/>
          </w:tcPr>
          <w:p w:rsidR="00187BD9" w:rsidRPr="00EF326B" w:rsidRDefault="00187BD9" w:rsidP="00187BD9">
            <w:pPr>
              <w:tabs>
                <w:tab w:val="left" w:pos="2505"/>
              </w:tabs>
              <w:jc w:val="center"/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 xml:space="preserve">Maio e </w:t>
            </w:r>
            <w:proofErr w:type="gramStart"/>
            <w:r>
              <w:rPr>
                <w:rFonts w:ascii="Perpetua" w:hAnsi="Perpetua"/>
                <w:sz w:val="16"/>
                <w:szCs w:val="16"/>
              </w:rPr>
              <w:t>Dezembro</w:t>
            </w:r>
            <w:proofErr w:type="gramEnd"/>
          </w:p>
        </w:tc>
        <w:tc>
          <w:tcPr>
            <w:tcW w:w="2554" w:type="dxa"/>
            <w:vAlign w:val="center"/>
          </w:tcPr>
          <w:p w:rsidR="00187BD9" w:rsidRPr="00EF326B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Câmara Municipal</w:t>
            </w:r>
          </w:p>
          <w:p w:rsidR="00187BD9" w:rsidRPr="00EF326B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Associação de Jovens Ecos Urbanos</w:t>
            </w:r>
          </w:p>
          <w:p w:rsidR="00187BD9" w:rsidRPr="00EF326B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ACAIS</w:t>
            </w:r>
          </w:p>
          <w:p w:rsidR="00187BD9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Centro Comunitário Porta Aberta da Santa Casa da Misericórdia</w:t>
            </w:r>
          </w:p>
          <w:p w:rsidR="00187BD9" w:rsidRPr="00EF326B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. Trilho</w:t>
            </w:r>
          </w:p>
          <w:p w:rsidR="00187BD9" w:rsidRPr="00EF326B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Conferência de S. Vicente Paulo</w:t>
            </w:r>
          </w:p>
          <w:p w:rsidR="00187BD9" w:rsidRPr="00EF326B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 xml:space="preserve">. </w:t>
            </w:r>
            <w:r>
              <w:rPr>
                <w:rFonts w:ascii="Perpetua" w:hAnsi="Perpetua"/>
                <w:sz w:val="16"/>
                <w:szCs w:val="16"/>
              </w:rPr>
              <w:t>Centro Humanitário da Cruz Vermelha</w:t>
            </w:r>
          </w:p>
          <w:p w:rsidR="00187BD9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Serviço Local da Segurança Social</w:t>
            </w:r>
          </w:p>
          <w:p w:rsidR="00187BD9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. Habitar S. João</w:t>
            </w:r>
          </w:p>
          <w:p w:rsidR="00187BD9" w:rsidRPr="00EF326B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Perpetua" w:hAnsi="Perpetua"/>
                <w:sz w:val="16"/>
                <w:szCs w:val="16"/>
              </w:rPr>
              <w:t>Cerci</w:t>
            </w:r>
            <w:proofErr w:type="spellEnd"/>
            <w:r>
              <w:rPr>
                <w:rFonts w:ascii="Perpetua" w:hAnsi="Perpetua"/>
                <w:sz w:val="16"/>
                <w:szCs w:val="16"/>
              </w:rPr>
              <w:t xml:space="preserve"> S. João da Madeira</w:t>
            </w:r>
          </w:p>
        </w:tc>
        <w:tc>
          <w:tcPr>
            <w:tcW w:w="1371" w:type="dxa"/>
            <w:vAlign w:val="center"/>
          </w:tcPr>
          <w:p w:rsidR="00187BD9" w:rsidRPr="00EF326B" w:rsidRDefault="00187BD9" w:rsidP="00187BD9">
            <w:pPr>
              <w:tabs>
                <w:tab w:val="left" w:pos="2505"/>
              </w:tabs>
              <w:jc w:val="center"/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 xml:space="preserve">Representantes das entidades parceiras; </w:t>
            </w:r>
          </w:p>
          <w:p w:rsidR="00187BD9" w:rsidRPr="00EF326B" w:rsidRDefault="00187BD9" w:rsidP="00187BD9">
            <w:pPr>
              <w:tabs>
                <w:tab w:val="left" w:pos="2505"/>
              </w:tabs>
              <w:jc w:val="center"/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Voluntários do BLV; Agrupamentos de escolas</w:t>
            </w:r>
            <w:r w:rsidR="004D0FBE">
              <w:rPr>
                <w:rFonts w:ascii="Perpetua" w:hAnsi="Perpetua"/>
                <w:sz w:val="16"/>
                <w:szCs w:val="16"/>
              </w:rPr>
              <w:t xml:space="preserve"> e Agrupamento de Escuteiros</w:t>
            </w:r>
          </w:p>
        </w:tc>
        <w:tc>
          <w:tcPr>
            <w:tcW w:w="1270" w:type="dxa"/>
            <w:vAlign w:val="center"/>
          </w:tcPr>
          <w:p w:rsidR="00187BD9" w:rsidRPr="00EF326B" w:rsidRDefault="00187BD9" w:rsidP="00187BD9">
            <w:pPr>
              <w:tabs>
                <w:tab w:val="left" w:pos="2505"/>
              </w:tabs>
              <w:jc w:val="center"/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______</w:t>
            </w:r>
          </w:p>
        </w:tc>
        <w:tc>
          <w:tcPr>
            <w:tcW w:w="1548" w:type="dxa"/>
            <w:vAlign w:val="center"/>
          </w:tcPr>
          <w:p w:rsidR="00187BD9" w:rsidRPr="00EF326B" w:rsidRDefault="008B712D" w:rsidP="00187BD9">
            <w:pPr>
              <w:tabs>
                <w:tab w:val="left" w:pos="2505"/>
              </w:tabs>
              <w:jc w:val="center"/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______</w:t>
            </w:r>
          </w:p>
        </w:tc>
      </w:tr>
      <w:tr w:rsidR="00187BD9" w:rsidTr="004F75E3">
        <w:tc>
          <w:tcPr>
            <w:tcW w:w="2376" w:type="dxa"/>
            <w:vAlign w:val="center"/>
          </w:tcPr>
          <w:p w:rsidR="00187BD9" w:rsidRPr="00EF326B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Momentos Partilhados</w:t>
            </w:r>
          </w:p>
        </w:tc>
        <w:tc>
          <w:tcPr>
            <w:tcW w:w="3124" w:type="dxa"/>
            <w:vAlign w:val="center"/>
          </w:tcPr>
          <w:p w:rsidR="00660F8A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Perpetua" w:hAnsi="Perpetua"/>
                <w:sz w:val="16"/>
                <w:szCs w:val="16"/>
              </w:rPr>
              <w:t>promover</w:t>
            </w:r>
            <w:proofErr w:type="gramEnd"/>
            <w:r>
              <w:rPr>
                <w:rFonts w:ascii="Perpetua" w:hAnsi="Perpetua"/>
                <w:sz w:val="16"/>
                <w:szCs w:val="16"/>
              </w:rPr>
              <w:t xml:space="preserve"> o bem estar físico e mental dos técnicos de intervenção social</w:t>
            </w:r>
            <w:r w:rsidR="00660F8A">
              <w:rPr>
                <w:rFonts w:ascii="Perpetua" w:hAnsi="Perpetua"/>
                <w:sz w:val="16"/>
                <w:szCs w:val="16"/>
              </w:rPr>
              <w:t>;</w:t>
            </w:r>
          </w:p>
          <w:p w:rsidR="00187BD9" w:rsidRPr="00EF326B" w:rsidRDefault="00660F8A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-</w:t>
            </w:r>
            <w:r w:rsidR="00187BD9" w:rsidRPr="00AE7145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Perpetua" w:hAnsi="Perpetua"/>
                <w:sz w:val="16"/>
                <w:szCs w:val="16"/>
              </w:rPr>
              <w:t>atenuar</w:t>
            </w:r>
            <w:proofErr w:type="gramEnd"/>
            <w:r>
              <w:rPr>
                <w:rFonts w:ascii="Perpetua" w:hAnsi="Perpetua"/>
                <w:sz w:val="16"/>
                <w:szCs w:val="16"/>
              </w:rPr>
              <w:t xml:space="preserve"> as probabilidades de </w:t>
            </w:r>
            <w:proofErr w:type="spellStart"/>
            <w:r w:rsidR="00187BD9" w:rsidRPr="00AE7145">
              <w:rPr>
                <w:rFonts w:ascii="Perpetua" w:hAnsi="Perpetua"/>
                <w:sz w:val="16"/>
                <w:szCs w:val="16"/>
              </w:rPr>
              <w:t>burnout</w:t>
            </w:r>
            <w:proofErr w:type="spellEnd"/>
            <w:r>
              <w:rPr>
                <w:rFonts w:ascii="Perpetua" w:hAnsi="Perpetua"/>
                <w:sz w:val="16"/>
                <w:szCs w:val="16"/>
              </w:rPr>
              <w:t xml:space="preserve"> na população alvo;</w:t>
            </w:r>
          </w:p>
        </w:tc>
        <w:tc>
          <w:tcPr>
            <w:tcW w:w="1977" w:type="dxa"/>
            <w:vAlign w:val="center"/>
          </w:tcPr>
          <w:p w:rsidR="005A703B" w:rsidRDefault="004D0FBE" w:rsidP="00187BD9">
            <w:pPr>
              <w:tabs>
                <w:tab w:val="left" w:pos="2505"/>
              </w:tabs>
              <w:jc w:val="center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10 de outubro</w:t>
            </w:r>
            <w:r w:rsidR="005A703B">
              <w:rPr>
                <w:rFonts w:ascii="Perpetua" w:hAnsi="Perpetua"/>
                <w:sz w:val="16"/>
                <w:szCs w:val="16"/>
              </w:rPr>
              <w:t xml:space="preserve"> Comemoração Dia Internacional Saúde Mental</w:t>
            </w:r>
          </w:p>
          <w:p w:rsidR="00187BD9" w:rsidRPr="00EF326B" w:rsidRDefault="004D0FBE" w:rsidP="00187BD9">
            <w:pPr>
              <w:tabs>
                <w:tab w:val="left" w:pos="2505"/>
              </w:tabs>
              <w:jc w:val="center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 Caminhada Passadiços do Paiva para todos os técnicos de intervenção social</w:t>
            </w:r>
          </w:p>
        </w:tc>
        <w:tc>
          <w:tcPr>
            <w:tcW w:w="2554" w:type="dxa"/>
            <w:vAlign w:val="center"/>
          </w:tcPr>
          <w:p w:rsidR="00187BD9" w:rsidRPr="00EF326B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Câmara Municipal</w:t>
            </w:r>
          </w:p>
          <w:p w:rsidR="00187BD9" w:rsidRPr="00EF326B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Associação de Jovens Ecos Urbanos</w:t>
            </w:r>
          </w:p>
          <w:p w:rsidR="00187BD9" w:rsidRPr="00EF326B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ACAIS</w:t>
            </w:r>
          </w:p>
          <w:p w:rsidR="00187BD9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Centro Comunitário Porta Aberta da Santa Casa da Misericórdia</w:t>
            </w:r>
          </w:p>
          <w:p w:rsidR="00187BD9" w:rsidRPr="00EF326B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. Trilho</w:t>
            </w:r>
          </w:p>
          <w:p w:rsidR="00187BD9" w:rsidRPr="00EF326B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Conferência de S. Vicente Paulo</w:t>
            </w:r>
          </w:p>
          <w:p w:rsidR="00187BD9" w:rsidRPr="00EF326B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 xml:space="preserve">. </w:t>
            </w:r>
            <w:r>
              <w:rPr>
                <w:rFonts w:ascii="Perpetua" w:hAnsi="Perpetua"/>
                <w:sz w:val="16"/>
                <w:szCs w:val="16"/>
              </w:rPr>
              <w:t>Centro Humanitário da Cruz Vermelha</w:t>
            </w:r>
          </w:p>
          <w:p w:rsidR="00187BD9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Serviço Local da Segurança Social</w:t>
            </w:r>
          </w:p>
          <w:p w:rsidR="00187BD9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. Habitar S. João</w:t>
            </w:r>
          </w:p>
          <w:p w:rsidR="00187BD9" w:rsidRPr="00EF326B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Perpetua" w:hAnsi="Perpetua"/>
                <w:sz w:val="16"/>
                <w:szCs w:val="16"/>
              </w:rPr>
              <w:t>Cerci</w:t>
            </w:r>
            <w:proofErr w:type="spellEnd"/>
            <w:r>
              <w:rPr>
                <w:rFonts w:ascii="Perpetua" w:hAnsi="Perpetua"/>
                <w:sz w:val="16"/>
                <w:szCs w:val="16"/>
              </w:rPr>
              <w:t xml:space="preserve"> S. João da Madeira</w:t>
            </w:r>
          </w:p>
        </w:tc>
        <w:tc>
          <w:tcPr>
            <w:tcW w:w="1371" w:type="dxa"/>
            <w:vAlign w:val="center"/>
          </w:tcPr>
          <w:p w:rsidR="00187BD9" w:rsidRPr="00EF326B" w:rsidRDefault="00187BD9" w:rsidP="00187BD9">
            <w:pPr>
              <w:tabs>
                <w:tab w:val="left" w:pos="2505"/>
              </w:tabs>
              <w:jc w:val="center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Técnicos de intervenção social </w:t>
            </w:r>
          </w:p>
        </w:tc>
        <w:tc>
          <w:tcPr>
            <w:tcW w:w="1270" w:type="dxa"/>
            <w:vAlign w:val="center"/>
          </w:tcPr>
          <w:p w:rsidR="00187BD9" w:rsidRPr="00EF326B" w:rsidRDefault="005A703B" w:rsidP="005A703B">
            <w:pPr>
              <w:tabs>
                <w:tab w:val="left" w:pos="2505"/>
              </w:tabs>
              <w:jc w:val="center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autocarro</w:t>
            </w:r>
          </w:p>
        </w:tc>
        <w:tc>
          <w:tcPr>
            <w:tcW w:w="1548" w:type="dxa"/>
            <w:vAlign w:val="center"/>
          </w:tcPr>
          <w:p w:rsidR="00187BD9" w:rsidRPr="00EF326B" w:rsidRDefault="005A703B" w:rsidP="00187BD9">
            <w:pPr>
              <w:tabs>
                <w:tab w:val="left" w:pos="2505"/>
              </w:tabs>
              <w:jc w:val="center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A designar</w:t>
            </w:r>
          </w:p>
        </w:tc>
      </w:tr>
      <w:tr w:rsidR="00187BD9" w:rsidTr="007574B7">
        <w:tc>
          <w:tcPr>
            <w:tcW w:w="2376" w:type="dxa"/>
            <w:vAlign w:val="center"/>
          </w:tcPr>
          <w:p w:rsidR="00187BD9" w:rsidRPr="00EF326B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“Coração de Trapos” – exposição itinerante do Coração de Trapos realizado pelos parceiros do projeto nos anos 2015/2016 </w:t>
            </w:r>
          </w:p>
        </w:tc>
        <w:tc>
          <w:tcPr>
            <w:tcW w:w="3124" w:type="dxa"/>
            <w:vAlign w:val="center"/>
          </w:tcPr>
          <w:p w:rsidR="00187BD9" w:rsidRPr="00EF326B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AE7145">
              <w:rPr>
                <w:rFonts w:ascii="Perpetua" w:hAnsi="Perpetua"/>
                <w:sz w:val="16"/>
                <w:szCs w:val="16"/>
              </w:rPr>
              <w:t xml:space="preserve">- </w:t>
            </w:r>
            <w:proofErr w:type="gramStart"/>
            <w:r w:rsidRPr="00AE7145">
              <w:rPr>
                <w:rFonts w:ascii="Perpetua" w:hAnsi="Perpetua"/>
                <w:sz w:val="16"/>
                <w:szCs w:val="16"/>
              </w:rPr>
              <w:t>mostra</w:t>
            </w:r>
            <w:proofErr w:type="gramEnd"/>
            <w:r w:rsidRPr="00AE7145">
              <w:rPr>
                <w:rFonts w:ascii="Perpetua" w:hAnsi="Perpetua"/>
                <w:sz w:val="16"/>
                <w:szCs w:val="16"/>
              </w:rPr>
              <w:t xml:space="preserve"> do resultado de sinergias criadas inter-instituições na promoção de uma cidade solidária;</w:t>
            </w:r>
          </w:p>
        </w:tc>
        <w:tc>
          <w:tcPr>
            <w:tcW w:w="1977" w:type="dxa"/>
            <w:vAlign w:val="center"/>
          </w:tcPr>
          <w:p w:rsidR="00187BD9" w:rsidRPr="00EF326B" w:rsidRDefault="00187BD9" w:rsidP="00187BD9">
            <w:pPr>
              <w:tabs>
                <w:tab w:val="left" w:pos="2505"/>
              </w:tabs>
              <w:jc w:val="center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201</w:t>
            </w:r>
            <w:r w:rsidR="005A703B">
              <w:rPr>
                <w:rFonts w:ascii="Perpetua" w:hAnsi="Perpetua"/>
                <w:sz w:val="16"/>
                <w:szCs w:val="16"/>
              </w:rPr>
              <w:t>8</w:t>
            </w:r>
          </w:p>
        </w:tc>
        <w:tc>
          <w:tcPr>
            <w:tcW w:w="2554" w:type="dxa"/>
            <w:vAlign w:val="center"/>
          </w:tcPr>
          <w:p w:rsidR="00187BD9" w:rsidRPr="00EF326B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Câmara Municipal</w:t>
            </w:r>
          </w:p>
          <w:p w:rsidR="00187BD9" w:rsidRPr="00EF326B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Associação de Jovens Ecos Urbanos</w:t>
            </w:r>
          </w:p>
          <w:p w:rsidR="00187BD9" w:rsidRPr="00EF326B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ACAIS</w:t>
            </w:r>
          </w:p>
          <w:p w:rsidR="00187BD9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Centro Comunitário Porta Aberta da Santa Casa da Misericórdia</w:t>
            </w:r>
          </w:p>
          <w:p w:rsidR="00187BD9" w:rsidRPr="00EF326B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. Trilho</w:t>
            </w:r>
          </w:p>
          <w:p w:rsidR="00187BD9" w:rsidRPr="00EF326B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Conferência de S. Vicente Paulo</w:t>
            </w:r>
          </w:p>
          <w:p w:rsidR="00187BD9" w:rsidRPr="00EF326B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 xml:space="preserve">. </w:t>
            </w:r>
            <w:r>
              <w:rPr>
                <w:rFonts w:ascii="Perpetua" w:hAnsi="Perpetua"/>
                <w:sz w:val="16"/>
                <w:szCs w:val="16"/>
              </w:rPr>
              <w:t>Centro Humanitário da Cruz Vermelha</w:t>
            </w:r>
          </w:p>
          <w:p w:rsidR="00187BD9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Serviço Local da Segurança Social</w:t>
            </w:r>
          </w:p>
          <w:p w:rsidR="00187BD9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. Habitar S. João</w:t>
            </w:r>
          </w:p>
          <w:p w:rsidR="00187BD9" w:rsidRPr="00EF326B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Perpetua" w:hAnsi="Perpetua"/>
                <w:sz w:val="16"/>
                <w:szCs w:val="16"/>
              </w:rPr>
              <w:t>Cerci</w:t>
            </w:r>
            <w:proofErr w:type="spellEnd"/>
            <w:r>
              <w:rPr>
                <w:rFonts w:ascii="Perpetua" w:hAnsi="Perpetua"/>
                <w:sz w:val="16"/>
                <w:szCs w:val="16"/>
              </w:rPr>
              <w:t xml:space="preserve"> S. João da Madeira</w:t>
            </w:r>
          </w:p>
        </w:tc>
        <w:tc>
          <w:tcPr>
            <w:tcW w:w="1371" w:type="dxa"/>
            <w:vAlign w:val="center"/>
          </w:tcPr>
          <w:p w:rsidR="00187BD9" w:rsidRDefault="00187BD9" w:rsidP="00187BD9">
            <w:pPr>
              <w:tabs>
                <w:tab w:val="left" w:pos="2505"/>
              </w:tabs>
              <w:jc w:val="center"/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Representantes das entidades parceiras</w:t>
            </w:r>
            <w:r>
              <w:rPr>
                <w:rFonts w:ascii="Perpetua" w:hAnsi="Perpetua"/>
                <w:sz w:val="16"/>
                <w:szCs w:val="16"/>
              </w:rPr>
              <w:t>;</w:t>
            </w:r>
          </w:p>
          <w:p w:rsidR="00187BD9" w:rsidRPr="00EF326B" w:rsidRDefault="00187BD9" w:rsidP="00187BD9">
            <w:pPr>
              <w:tabs>
                <w:tab w:val="left" w:pos="2505"/>
              </w:tabs>
              <w:jc w:val="center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Comunidade em geral</w:t>
            </w:r>
          </w:p>
        </w:tc>
        <w:tc>
          <w:tcPr>
            <w:tcW w:w="1270" w:type="dxa"/>
            <w:vAlign w:val="center"/>
          </w:tcPr>
          <w:p w:rsidR="00187BD9" w:rsidRPr="00EF326B" w:rsidRDefault="00187BD9" w:rsidP="00187BD9">
            <w:pPr>
              <w:tabs>
                <w:tab w:val="left" w:pos="2505"/>
              </w:tabs>
              <w:jc w:val="center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Transporte do Coração de Trapos</w:t>
            </w:r>
          </w:p>
        </w:tc>
        <w:tc>
          <w:tcPr>
            <w:tcW w:w="1548" w:type="dxa"/>
            <w:vAlign w:val="center"/>
          </w:tcPr>
          <w:p w:rsidR="00187BD9" w:rsidRPr="00EF326B" w:rsidRDefault="008B712D" w:rsidP="00187BD9">
            <w:pPr>
              <w:tabs>
                <w:tab w:val="left" w:pos="2505"/>
              </w:tabs>
              <w:jc w:val="center"/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______</w:t>
            </w:r>
          </w:p>
        </w:tc>
      </w:tr>
      <w:tr w:rsidR="00187BD9" w:rsidTr="00E1470F">
        <w:trPr>
          <w:trHeight w:val="1699"/>
        </w:trPr>
        <w:tc>
          <w:tcPr>
            <w:tcW w:w="2376" w:type="dxa"/>
            <w:vAlign w:val="center"/>
          </w:tcPr>
          <w:p w:rsidR="00660F8A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lastRenderedPageBreak/>
              <w:t>Reestruturação/Criação do Centro de Recursos Municip</w:t>
            </w:r>
            <w:r w:rsidR="00660F8A">
              <w:rPr>
                <w:rFonts w:ascii="Perpetua" w:hAnsi="Perpetua"/>
                <w:sz w:val="16"/>
                <w:szCs w:val="16"/>
              </w:rPr>
              <w:t>al *</w:t>
            </w:r>
          </w:p>
        </w:tc>
        <w:tc>
          <w:tcPr>
            <w:tcW w:w="3124" w:type="dxa"/>
            <w:vAlign w:val="center"/>
          </w:tcPr>
          <w:p w:rsidR="00187BD9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proofErr w:type="gramStart"/>
            <w:r w:rsidRPr="00AE7145">
              <w:rPr>
                <w:rFonts w:ascii="Perpetua" w:hAnsi="Perpetua"/>
                <w:sz w:val="16"/>
                <w:szCs w:val="16"/>
              </w:rPr>
              <w:t>Promover  o</w:t>
            </w:r>
            <w:proofErr w:type="gramEnd"/>
            <w:r w:rsidRPr="00AE7145">
              <w:rPr>
                <w:rFonts w:ascii="Perpetua" w:hAnsi="Perpetua"/>
                <w:sz w:val="16"/>
                <w:szCs w:val="16"/>
              </w:rPr>
              <w:t xml:space="preserve"> acesso igualitário na distribuição</w:t>
            </w:r>
            <w:r>
              <w:rPr>
                <w:rFonts w:ascii="Perpetua" w:hAnsi="Perpetua"/>
                <w:sz w:val="16"/>
                <w:szCs w:val="16"/>
              </w:rPr>
              <w:t xml:space="preserve"> </w:t>
            </w:r>
            <w:r w:rsidRPr="00926EC5">
              <w:rPr>
                <w:rFonts w:ascii="Perpetua" w:hAnsi="Perpetua"/>
                <w:sz w:val="16"/>
                <w:szCs w:val="16"/>
              </w:rPr>
              <w:t>de recursos em todo o Concelho</w:t>
            </w:r>
          </w:p>
          <w:p w:rsidR="00187BD9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</w:p>
          <w:p w:rsidR="00187BD9" w:rsidRPr="00926EC5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:rsidR="00187BD9" w:rsidRDefault="00187BD9" w:rsidP="00187BD9">
            <w:pPr>
              <w:tabs>
                <w:tab w:val="left" w:pos="2505"/>
              </w:tabs>
              <w:jc w:val="center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201</w:t>
            </w:r>
            <w:r w:rsidR="005A703B">
              <w:rPr>
                <w:rFonts w:ascii="Perpetua" w:hAnsi="Perpetua"/>
                <w:sz w:val="16"/>
                <w:szCs w:val="16"/>
              </w:rPr>
              <w:t>8</w:t>
            </w:r>
          </w:p>
        </w:tc>
        <w:tc>
          <w:tcPr>
            <w:tcW w:w="2554" w:type="dxa"/>
            <w:vAlign w:val="center"/>
          </w:tcPr>
          <w:p w:rsidR="00187BD9" w:rsidRPr="00EF326B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Câmara Municipal</w:t>
            </w:r>
          </w:p>
          <w:p w:rsidR="00187BD9" w:rsidRPr="00EF326B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Associação de Jovens Ecos Urbanos</w:t>
            </w:r>
          </w:p>
          <w:p w:rsidR="00187BD9" w:rsidRPr="00EF326B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ACAIS</w:t>
            </w:r>
          </w:p>
          <w:p w:rsidR="00187BD9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Centro Comunitário Porta Aberta da Santa Casa da Misericórdia</w:t>
            </w:r>
          </w:p>
          <w:p w:rsidR="00187BD9" w:rsidRPr="00EF326B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. Trilho</w:t>
            </w:r>
          </w:p>
          <w:p w:rsidR="00187BD9" w:rsidRPr="00EF326B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Conferência de S. Vicente Paulo</w:t>
            </w:r>
          </w:p>
          <w:p w:rsidR="00187BD9" w:rsidRPr="00EF326B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 xml:space="preserve">. </w:t>
            </w:r>
            <w:r>
              <w:rPr>
                <w:rFonts w:ascii="Perpetua" w:hAnsi="Perpetua"/>
                <w:sz w:val="16"/>
                <w:szCs w:val="16"/>
              </w:rPr>
              <w:t>Centro Humanitário da Cruz Vermelha</w:t>
            </w:r>
          </w:p>
          <w:p w:rsidR="00187BD9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Serviço Local da Segurança Social</w:t>
            </w:r>
          </w:p>
          <w:p w:rsidR="00187BD9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. Habitar S. João</w:t>
            </w:r>
          </w:p>
          <w:p w:rsidR="00187BD9" w:rsidRPr="00EF326B" w:rsidRDefault="00187BD9" w:rsidP="00187BD9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Perpetua" w:hAnsi="Perpetua"/>
                <w:sz w:val="16"/>
                <w:szCs w:val="16"/>
              </w:rPr>
              <w:t>Cerci</w:t>
            </w:r>
            <w:proofErr w:type="spellEnd"/>
            <w:r>
              <w:rPr>
                <w:rFonts w:ascii="Perpetua" w:hAnsi="Perpetua"/>
                <w:sz w:val="16"/>
                <w:szCs w:val="16"/>
              </w:rPr>
              <w:t xml:space="preserve"> S. João da Madeira</w:t>
            </w:r>
          </w:p>
        </w:tc>
        <w:tc>
          <w:tcPr>
            <w:tcW w:w="1371" w:type="dxa"/>
            <w:vAlign w:val="center"/>
          </w:tcPr>
          <w:p w:rsidR="00187BD9" w:rsidRPr="00EF326B" w:rsidRDefault="00187BD9" w:rsidP="00187BD9">
            <w:pPr>
              <w:tabs>
                <w:tab w:val="left" w:pos="2505"/>
              </w:tabs>
              <w:jc w:val="center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Representantes das entidades parceiras; </w:t>
            </w:r>
          </w:p>
        </w:tc>
        <w:tc>
          <w:tcPr>
            <w:tcW w:w="1270" w:type="dxa"/>
            <w:vAlign w:val="center"/>
          </w:tcPr>
          <w:p w:rsidR="00187BD9" w:rsidRDefault="00187BD9" w:rsidP="00187BD9">
            <w:pPr>
              <w:tabs>
                <w:tab w:val="left" w:pos="2505"/>
              </w:tabs>
              <w:jc w:val="center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Espaço Físico apropriado</w:t>
            </w:r>
          </w:p>
        </w:tc>
        <w:tc>
          <w:tcPr>
            <w:tcW w:w="1548" w:type="dxa"/>
            <w:vAlign w:val="center"/>
          </w:tcPr>
          <w:p w:rsidR="00187BD9" w:rsidRDefault="008B712D" w:rsidP="008B712D">
            <w:pPr>
              <w:tabs>
                <w:tab w:val="left" w:pos="2505"/>
              </w:tabs>
              <w:jc w:val="center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A designar</w:t>
            </w:r>
          </w:p>
        </w:tc>
      </w:tr>
      <w:tr w:rsidR="008B712D" w:rsidTr="00844FD3">
        <w:tc>
          <w:tcPr>
            <w:tcW w:w="2376" w:type="dxa"/>
            <w:vAlign w:val="center"/>
          </w:tcPr>
          <w:p w:rsidR="008B712D" w:rsidRDefault="008B712D" w:rsidP="008B712D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</w:p>
          <w:p w:rsidR="008B712D" w:rsidRDefault="008B712D" w:rsidP="008B712D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</w:p>
          <w:p w:rsidR="008B712D" w:rsidRDefault="008B712D" w:rsidP="008B712D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Comemoração Dia Internacional para a Erradicação da Pobreza</w:t>
            </w:r>
          </w:p>
          <w:p w:rsidR="008B712D" w:rsidRDefault="008B712D" w:rsidP="008B712D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</w:p>
          <w:p w:rsidR="008B712D" w:rsidRDefault="008B712D" w:rsidP="008B712D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3124" w:type="dxa"/>
            <w:vAlign w:val="center"/>
          </w:tcPr>
          <w:p w:rsidR="008B712D" w:rsidRDefault="008B712D" w:rsidP="008B712D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Realizar campanha de sensibilização para a problemática da pobreza</w:t>
            </w:r>
          </w:p>
        </w:tc>
        <w:tc>
          <w:tcPr>
            <w:tcW w:w="1977" w:type="dxa"/>
            <w:vAlign w:val="center"/>
          </w:tcPr>
          <w:p w:rsidR="008B712D" w:rsidRDefault="008B712D" w:rsidP="008B712D">
            <w:pPr>
              <w:tabs>
                <w:tab w:val="left" w:pos="2505"/>
              </w:tabs>
              <w:jc w:val="center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17 outubro 2018</w:t>
            </w:r>
          </w:p>
        </w:tc>
        <w:tc>
          <w:tcPr>
            <w:tcW w:w="2554" w:type="dxa"/>
            <w:vAlign w:val="center"/>
          </w:tcPr>
          <w:p w:rsidR="008B712D" w:rsidRPr="00EF326B" w:rsidRDefault="008B712D" w:rsidP="008B712D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Câmara Municipal</w:t>
            </w:r>
          </w:p>
          <w:p w:rsidR="008B712D" w:rsidRPr="00EF326B" w:rsidRDefault="008B712D" w:rsidP="008B712D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Associação de Jovens Ecos Urbanos</w:t>
            </w:r>
          </w:p>
          <w:p w:rsidR="008B712D" w:rsidRPr="00EF326B" w:rsidRDefault="008B712D" w:rsidP="008B712D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ACAIS</w:t>
            </w:r>
          </w:p>
          <w:p w:rsidR="008B712D" w:rsidRDefault="008B712D" w:rsidP="008B712D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Centro Comunitário Porta Aberta da Santa Casa da Misericórdia</w:t>
            </w:r>
          </w:p>
          <w:p w:rsidR="008B712D" w:rsidRPr="00EF326B" w:rsidRDefault="008B712D" w:rsidP="008B712D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. Trilho</w:t>
            </w:r>
          </w:p>
          <w:p w:rsidR="008B712D" w:rsidRPr="00EF326B" w:rsidRDefault="008B712D" w:rsidP="008B712D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Conferência de S. Vicente Paulo</w:t>
            </w:r>
          </w:p>
          <w:p w:rsidR="008B712D" w:rsidRPr="00EF326B" w:rsidRDefault="008B712D" w:rsidP="008B712D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 xml:space="preserve">. </w:t>
            </w:r>
            <w:r>
              <w:rPr>
                <w:rFonts w:ascii="Perpetua" w:hAnsi="Perpetua"/>
                <w:sz w:val="16"/>
                <w:szCs w:val="16"/>
              </w:rPr>
              <w:t>Centro Humanitário da Cruz Vermelha</w:t>
            </w:r>
          </w:p>
          <w:p w:rsidR="008B712D" w:rsidRDefault="008B712D" w:rsidP="008B712D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Serviço Local da Segurança Social</w:t>
            </w:r>
          </w:p>
          <w:p w:rsidR="008B712D" w:rsidRDefault="008B712D" w:rsidP="008B712D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. Habitar S. João</w:t>
            </w:r>
          </w:p>
          <w:p w:rsidR="008B712D" w:rsidRPr="00EF326B" w:rsidRDefault="008B712D" w:rsidP="008B712D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Perpetua" w:hAnsi="Perpetua"/>
                <w:sz w:val="16"/>
                <w:szCs w:val="16"/>
              </w:rPr>
              <w:t>Cerci</w:t>
            </w:r>
            <w:proofErr w:type="spellEnd"/>
            <w:r>
              <w:rPr>
                <w:rFonts w:ascii="Perpetua" w:hAnsi="Perpetua"/>
                <w:sz w:val="16"/>
                <w:szCs w:val="16"/>
              </w:rPr>
              <w:t xml:space="preserve"> S. João da Madeira</w:t>
            </w:r>
          </w:p>
        </w:tc>
        <w:tc>
          <w:tcPr>
            <w:tcW w:w="1371" w:type="dxa"/>
            <w:vAlign w:val="center"/>
          </w:tcPr>
          <w:p w:rsidR="008B712D" w:rsidRDefault="008B712D" w:rsidP="008B712D">
            <w:pPr>
              <w:tabs>
                <w:tab w:val="left" w:pos="2505"/>
              </w:tabs>
              <w:jc w:val="center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A designar</w:t>
            </w:r>
          </w:p>
        </w:tc>
        <w:tc>
          <w:tcPr>
            <w:tcW w:w="1270" w:type="dxa"/>
            <w:vAlign w:val="center"/>
          </w:tcPr>
          <w:p w:rsidR="008B712D" w:rsidRDefault="008B712D" w:rsidP="008B712D">
            <w:pPr>
              <w:tabs>
                <w:tab w:val="left" w:pos="2505"/>
              </w:tabs>
              <w:jc w:val="center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A designar</w:t>
            </w:r>
          </w:p>
        </w:tc>
        <w:tc>
          <w:tcPr>
            <w:tcW w:w="1548" w:type="dxa"/>
            <w:vAlign w:val="center"/>
          </w:tcPr>
          <w:p w:rsidR="008B712D" w:rsidRDefault="008B712D" w:rsidP="008B712D">
            <w:pPr>
              <w:tabs>
                <w:tab w:val="left" w:pos="2505"/>
              </w:tabs>
              <w:jc w:val="center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A designar</w:t>
            </w:r>
          </w:p>
        </w:tc>
      </w:tr>
    </w:tbl>
    <w:p w:rsidR="00153DE0" w:rsidRDefault="00153DE0"/>
    <w:p w:rsidR="00660F8A" w:rsidRDefault="00660F8A"/>
    <w:p w:rsidR="00660F8A" w:rsidRDefault="00660F8A"/>
    <w:p w:rsidR="00660F8A" w:rsidRDefault="00660F8A"/>
    <w:p w:rsidR="00660F8A" w:rsidRDefault="00660F8A"/>
    <w:p w:rsidR="00660F8A" w:rsidRDefault="00660F8A"/>
    <w:p w:rsidR="00660F8A" w:rsidRDefault="00660F8A"/>
    <w:p w:rsidR="00660F8A" w:rsidRDefault="00660F8A"/>
    <w:p w:rsidR="00660F8A" w:rsidRDefault="00660F8A"/>
    <w:p w:rsidR="00660F8A" w:rsidRDefault="00660F8A"/>
    <w:p w:rsidR="00660F8A" w:rsidRPr="00660F8A" w:rsidRDefault="00660F8A">
      <w:pPr>
        <w:rPr>
          <w:rFonts w:ascii="Perpetua" w:hAnsi="Perpetua"/>
        </w:rPr>
      </w:pPr>
      <w:bookmarkStart w:id="0" w:name="_GoBack"/>
      <w:bookmarkEnd w:id="0"/>
      <w:r w:rsidRPr="00660F8A">
        <w:rPr>
          <w:rFonts w:ascii="Perpetua" w:hAnsi="Perpetua"/>
        </w:rPr>
        <w:t xml:space="preserve">*O grupo de trabalho entende que a proposta deverá ser novamente apresentada dada a alteração do Executivo. </w:t>
      </w:r>
    </w:p>
    <w:sectPr w:rsidR="00660F8A" w:rsidRPr="00660F8A" w:rsidSect="00926E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3C"/>
    <w:rsid w:val="000D267A"/>
    <w:rsid w:val="00153DE0"/>
    <w:rsid w:val="00187BD9"/>
    <w:rsid w:val="0032673C"/>
    <w:rsid w:val="0036018E"/>
    <w:rsid w:val="00427CB4"/>
    <w:rsid w:val="004D0FBE"/>
    <w:rsid w:val="005978B3"/>
    <w:rsid w:val="005A0EB9"/>
    <w:rsid w:val="005A703B"/>
    <w:rsid w:val="005A7DB6"/>
    <w:rsid w:val="005D5FD5"/>
    <w:rsid w:val="00660F8A"/>
    <w:rsid w:val="0071697F"/>
    <w:rsid w:val="00842D8A"/>
    <w:rsid w:val="008470BA"/>
    <w:rsid w:val="008B5649"/>
    <w:rsid w:val="008B712D"/>
    <w:rsid w:val="00926EC5"/>
    <w:rsid w:val="00AE7145"/>
    <w:rsid w:val="00BD5054"/>
    <w:rsid w:val="00C50E35"/>
    <w:rsid w:val="00EE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659BD-270C-46EC-85ED-88E472D2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73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2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97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97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584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cm-sjm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catarinaportugal</dc:creator>
  <cp:lastModifiedBy>Catarina portugal</cp:lastModifiedBy>
  <cp:revision>9</cp:revision>
  <cp:lastPrinted>2018-01-15T15:07:00Z</cp:lastPrinted>
  <dcterms:created xsi:type="dcterms:W3CDTF">2018-01-15T09:43:00Z</dcterms:created>
  <dcterms:modified xsi:type="dcterms:W3CDTF">2018-03-12T11:27:00Z</dcterms:modified>
</cp:coreProperties>
</file>